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F1" w:rsidRDefault="00075F00" w:rsidP="00CA2009">
      <w:pPr>
        <w:pStyle w:val="NormalWeb"/>
        <w:rPr>
          <w:rFonts w:ascii="Arial" w:hAnsi="Arial" w:cs="Arial"/>
          <w:color w:val="222222"/>
          <w:sz w:val="27"/>
          <w:szCs w:val="27"/>
        </w:rPr>
      </w:pPr>
      <w:bookmarkStart w:id="0" w:name="_GoBack"/>
      <w:bookmarkEnd w:id="0"/>
      <w:r>
        <w:rPr>
          <w:rFonts w:ascii="Arial" w:hAnsi="Arial" w:cs="Arial"/>
          <w:color w:val="222222"/>
          <w:sz w:val="27"/>
          <w:szCs w:val="27"/>
        </w:rPr>
        <w:t>Dear Parents</w:t>
      </w:r>
      <w:proofErr w:type="gramStart"/>
      <w:r>
        <w:rPr>
          <w:rFonts w:ascii="Arial" w:hAnsi="Arial" w:cs="Arial"/>
          <w:color w:val="222222"/>
          <w:sz w:val="27"/>
          <w:szCs w:val="27"/>
        </w:rPr>
        <w:t>,</w:t>
      </w:r>
      <w:proofErr w:type="gramEnd"/>
      <w:r>
        <w:rPr>
          <w:rFonts w:ascii="Arial" w:hAnsi="Arial" w:cs="Arial"/>
          <w:color w:val="222222"/>
          <w:sz w:val="27"/>
          <w:szCs w:val="27"/>
        </w:rPr>
        <w:br/>
      </w:r>
      <w:r w:rsidR="002B19F1">
        <w:rPr>
          <w:rFonts w:ascii="Arial" w:hAnsi="Arial" w:cs="Arial"/>
          <w:color w:val="222222"/>
          <w:sz w:val="27"/>
          <w:szCs w:val="27"/>
        </w:rPr>
        <w:t>The students have selected ice cream sundaes and a book exchange for Friday as part of our season of caring!  If they haven’t asked for a contribution, please ask them about it.  Samson, Kelsey, and Aubree have theirs in today.  Most are bringing an ice cream topping.  McKenna is in charge of napkins, Tiffany bowls, and Ally water.   They should have also wrapped up the book they ordered for their secret 5</w:t>
      </w:r>
      <w:r w:rsidR="002B19F1" w:rsidRPr="002B19F1">
        <w:rPr>
          <w:rFonts w:ascii="Arial" w:hAnsi="Arial" w:cs="Arial"/>
          <w:color w:val="222222"/>
          <w:sz w:val="27"/>
          <w:szCs w:val="27"/>
          <w:vertAlign w:val="superscript"/>
        </w:rPr>
        <w:t>th</w:t>
      </w:r>
      <w:r w:rsidR="002B19F1">
        <w:rPr>
          <w:rFonts w:ascii="Arial" w:hAnsi="Arial" w:cs="Arial"/>
          <w:color w:val="222222"/>
          <w:sz w:val="27"/>
          <w:szCs w:val="27"/>
        </w:rPr>
        <w:t xml:space="preserve"> grade name this weekend as well.  Please ask them about it if you haven’t noticed any evidence.  We will also be viewing a National Geographic video about the colonization of America.</w:t>
      </w:r>
    </w:p>
    <w:p w:rsidR="002B19F1" w:rsidRDefault="002B19F1" w:rsidP="00075F00">
      <w:pPr>
        <w:pStyle w:val="NormalWeb"/>
        <w:rPr>
          <w:rFonts w:ascii="Arial" w:hAnsi="Arial" w:cs="Arial"/>
          <w:color w:val="222222"/>
          <w:sz w:val="27"/>
          <w:szCs w:val="27"/>
        </w:rPr>
      </w:pPr>
      <w:r>
        <w:rPr>
          <w:rFonts w:ascii="Arial" w:hAnsi="Arial" w:cs="Arial"/>
          <w:color w:val="222222"/>
          <w:sz w:val="27"/>
          <w:szCs w:val="27"/>
        </w:rPr>
        <w:t xml:space="preserve">We are studying the colonization of America and have begun a classroom simulation.  </w:t>
      </w:r>
      <w:r w:rsidR="00B07F69">
        <w:rPr>
          <w:rFonts w:ascii="Arial" w:hAnsi="Arial" w:cs="Arial"/>
          <w:color w:val="222222"/>
          <w:sz w:val="27"/>
          <w:szCs w:val="27"/>
        </w:rPr>
        <w:t>Please ask them about it lots</w:t>
      </w:r>
      <w:r w:rsidR="00CA2009">
        <w:rPr>
          <w:rFonts w:ascii="Arial" w:hAnsi="Arial" w:cs="Arial"/>
          <w:color w:val="222222"/>
          <w:sz w:val="27"/>
          <w:szCs w:val="27"/>
        </w:rPr>
        <w:t xml:space="preserve"> as m</w:t>
      </w:r>
      <w:r w:rsidR="00B07F69">
        <w:rPr>
          <w:rFonts w:ascii="Arial" w:hAnsi="Arial" w:cs="Arial"/>
          <w:color w:val="222222"/>
          <w:sz w:val="27"/>
          <w:szCs w:val="27"/>
        </w:rPr>
        <w:t xml:space="preserve">ost students find their inspiration for the wax museum project during this time.  </w:t>
      </w:r>
      <w:r>
        <w:rPr>
          <w:rFonts w:ascii="Arial" w:hAnsi="Arial" w:cs="Arial"/>
          <w:color w:val="222222"/>
          <w:sz w:val="27"/>
          <w:szCs w:val="27"/>
        </w:rPr>
        <w:t xml:space="preserve">The students have also been studying organisms with Mrs. </w:t>
      </w:r>
      <w:proofErr w:type="spellStart"/>
      <w:r>
        <w:rPr>
          <w:rFonts w:ascii="Arial" w:hAnsi="Arial" w:cs="Arial"/>
          <w:color w:val="222222"/>
          <w:sz w:val="27"/>
          <w:szCs w:val="27"/>
        </w:rPr>
        <w:t>Bearss</w:t>
      </w:r>
      <w:proofErr w:type="spellEnd"/>
      <w:r>
        <w:rPr>
          <w:rFonts w:ascii="Arial" w:hAnsi="Arial" w:cs="Arial"/>
          <w:color w:val="222222"/>
          <w:sz w:val="27"/>
          <w:szCs w:val="27"/>
        </w:rPr>
        <w:t xml:space="preserve"> four days a week.  </w:t>
      </w:r>
      <w:r w:rsidR="00B07F69">
        <w:rPr>
          <w:rFonts w:ascii="Arial" w:hAnsi="Arial" w:cs="Arial"/>
          <w:color w:val="222222"/>
          <w:sz w:val="27"/>
          <w:szCs w:val="27"/>
        </w:rPr>
        <w:t xml:space="preserve">In math we will continue with multiplication of fractions before moving to multiplication of decimals.  In reading and writing our focus is pulling out the theme and supporting evidence during reading and </w:t>
      </w:r>
      <w:r w:rsidR="00CA2009">
        <w:rPr>
          <w:rFonts w:ascii="Arial" w:hAnsi="Arial" w:cs="Arial"/>
          <w:color w:val="222222"/>
          <w:sz w:val="27"/>
          <w:szCs w:val="27"/>
        </w:rPr>
        <w:t xml:space="preserve">then </w:t>
      </w:r>
      <w:r w:rsidR="00B07F69">
        <w:rPr>
          <w:rFonts w:ascii="Arial" w:hAnsi="Arial" w:cs="Arial"/>
          <w:color w:val="222222"/>
          <w:sz w:val="27"/>
          <w:szCs w:val="27"/>
        </w:rPr>
        <w:t>constructing it into a literary essay.</w:t>
      </w:r>
    </w:p>
    <w:p w:rsidR="00075F00" w:rsidRDefault="002B19F1" w:rsidP="00075F00">
      <w:pPr>
        <w:pStyle w:val="NormalWeb"/>
        <w:rPr>
          <w:rFonts w:ascii="Arial" w:hAnsi="Arial" w:cs="Arial"/>
          <w:color w:val="222222"/>
          <w:sz w:val="27"/>
          <w:szCs w:val="27"/>
        </w:rPr>
      </w:pPr>
      <w:r>
        <w:rPr>
          <w:rFonts w:ascii="Arial" w:hAnsi="Arial" w:cs="Arial"/>
          <w:color w:val="222222"/>
          <w:sz w:val="27"/>
          <w:szCs w:val="27"/>
        </w:rPr>
        <w:t xml:space="preserve">Tomorrow will be our final day to show our community our caring with sugar contributions to the Community Action House.  </w:t>
      </w:r>
    </w:p>
    <w:p w:rsidR="00B07F69" w:rsidRDefault="00117258" w:rsidP="00075F00">
      <w:pPr>
        <w:pStyle w:val="NormalWeb"/>
        <w:rPr>
          <w:rFonts w:ascii="Arial" w:hAnsi="Arial" w:cs="Arial"/>
          <w:color w:val="222222"/>
          <w:sz w:val="27"/>
          <w:szCs w:val="27"/>
        </w:rPr>
      </w:pPr>
      <w:r>
        <w:rPr>
          <w:rFonts w:ascii="Arial" w:hAnsi="Arial" w:cs="Arial"/>
          <w:color w:val="222222"/>
          <w:sz w:val="27"/>
          <w:szCs w:val="27"/>
        </w:rPr>
        <w:t>If you are looking for an incredible project that’s making a difference, please watch your child’s classmate at:</w:t>
      </w:r>
    </w:p>
    <w:p w:rsidR="00B07F69" w:rsidRDefault="00B07F69" w:rsidP="00075F00">
      <w:pPr>
        <w:pStyle w:val="NormalWeb"/>
      </w:pPr>
      <w:hyperlink r:id="rId6" w:history="1">
        <w:r>
          <w:rPr>
            <w:rStyle w:val="Hyperlink"/>
          </w:rPr>
          <w:t>http://www.youcaring.com/nonprofits/one-brick-at-a-time/75564</w:t>
        </w:r>
      </w:hyperlink>
    </w:p>
    <w:p w:rsidR="00B07F69" w:rsidRPr="00117258" w:rsidRDefault="00117258" w:rsidP="00075F00">
      <w:pPr>
        <w:pStyle w:val="NormalWeb"/>
        <w:rPr>
          <w:rFonts w:ascii="Arial" w:hAnsi="Arial" w:cs="Arial"/>
          <w:sz w:val="28"/>
          <w:szCs w:val="28"/>
        </w:rPr>
      </w:pPr>
      <w:r w:rsidRPr="00117258">
        <w:rPr>
          <w:rFonts w:ascii="Arial" w:hAnsi="Arial" w:cs="Arial"/>
          <w:sz w:val="28"/>
          <w:szCs w:val="28"/>
        </w:rPr>
        <w:t xml:space="preserve">If you are inclined to give a gift to me in this season of caring, please </w:t>
      </w:r>
      <w:r w:rsidR="00B1340A">
        <w:rPr>
          <w:rFonts w:ascii="Arial" w:hAnsi="Arial" w:cs="Arial"/>
          <w:sz w:val="28"/>
          <w:szCs w:val="28"/>
        </w:rPr>
        <w:t xml:space="preserve">consider supporting </w:t>
      </w:r>
      <w:r w:rsidRPr="00117258">
        <w:rPr>
          <w:rFonts w:ascii="Arial" w:hAnsi="Arial" w:cs="Arial"/>
          <w:sz w:val="28"/>
          <w:szCs w:val="28"/>
        </w:rPr>
        <w:t>Morgan’s incredible effort to show her caring!</w:t>
      </w:r>
    </w:p>
    <w:p w:rsidR="00B07F69" w:rsidRDefault="00B07F69" w:rsidP="00075F00">
      <w:pPr>
        <w:pStyle w:val="NormalWeb"/>
      </w:pPr>
      <w:hyperlink r:id="rId7" w:history="1">
        <w:r>
          <w:rPr>
            <w:rStyle w:val="Hyperlink"/>
          </w:rPr>
          <w:t>http://mrswalcott.weebly.com/links.html</w:t>
        </w:r>
      </w:hyperlink>
    </w:p>
    <w:p w:rsidR="00117258" w:rsidRDefault="00117258" w:rsidP="00075F00">
      <w:pPr>
        <w:pStyle w:val="NormalWeb"/>
        <w:rPr>
          <w:rFonts w:ascii="Arial" w:hAnsi="Arial" w:cs="Arial"/>
          <w:sz w:val="28"/>
          <w:szCs w:val="28"/>
        </w:rPr>
      </w:pPr>
      <w:r>
        <w:rPr>
          <w:rFonts w:ascii="Arial" w:hAnsi="Arial" w:cs="Arial"/>
          <w:sz w:val="28"/>
          <w:szCs w:val="28"/>
        </w:rPr>
        <w:t xml:space="preserve">If you lose this email you can also find the link on our classroom </w:t>
      </w:r>
      <w:r w:rsidR="00CA2009">
        <w:rPr>
          <w:rFonts w:ascii="Arial" w:hAnsi="Arial" w:cs="Arial"/>
          <w:sz w:val="28"/>
          <w:szCs w:val="28"/>
        </w:rPr>
        <w:t>web</w:t>
      </w:r>
      <w:r>
        <w:rPr>
          <w:rFonts w:ascii="Arial" w:hAnsi="Arial" w:cs="Arial"/>
          <w:sz w:val="28"/>
          <w:szCs w:val="28"/>
        </w:rPr>
        <w:t>site page</w:t>
      </w:r>
      <w:r w:rsidR="00CA2009">
        <w:rPr>
          <w:rFonts w:ascii="Arial" w:hAnsi="Arial" w:cs="Arial"/>
          <w:sz w:val="28"/>
          <w:szCs w:val="28"/>
        </w:rPr>
        <w:t xml:space="preserve"> on the links page</w:t>
      </w:r>
      <w:r>
        <w:rPr>
          <w:rFonts w:ascii="Arial" w:hAnsi="Arial" w:cs="Arial"/>
          <w:sz w:val="28"/>
          <w:szCs w:val="28"/>
        </w:rPr>
        <w:t>.</w:t>
      </w:r>
    </w:p>
    <w:p w:rsidR="00CA2009" w:rsidRDefault="00B1340A" w:rsidP="00CA2009">
      <w:pPr>
        <w:pStyle w:val="NormalWeb"/>
        <w:rPr>
          <w:rFonts w:ascii="Arial" w:hAnsi="Arial" w:cs="Arial"/>
          <w:color w:val="222222"/>
          <w:sz w:val="27"/>
          <w:szCs w:val="27"/>
        </w:rPr>
      </w:pPr>
      <w:r>
        <w:rPr>
          <w:rFonts w:ascii="Arial" w:hAnsi="Arial" w:cs="Arial"/>
          <w:color w:val="222222"/>
          <w:sz w:val="27"/>
          <w:szCs w:val="27"/>
        </w:rPr>
        <w:t xml:space="preserve">Thursday students </w:t>
      </w:r>
      <w:r w:rsidR="00CA2009">
        <w:rPr>
          <w:rFonts w:ascii="Arial" w:hAnsi="Arial" w:cs="Arial"/>
          <w:color w:val="222222"/>
          <w:sz w:val="27"/>
          <w:szCs w:val="27"/>
        </w:rPr>
        <w:t>will have</w:t>
      </w:r>
      <w:r>
        <w:rPr>
          <w:rFonts w:ascii="Arial" w:hAnsi="Arial" w:cs="Arial"/>
          <w:color w:val="222222"/>
          <w:sz w:val="27"/>
          <w:szCs w:val="27"/>
        </w:rPr>
        <w:t xml:space="preserve"> their winter break homework:  </w:t>
      </w:r>
    </w:p>
    <w:p w:rsidR="00CA2009" w:rsidRDefault="00CA2009" w:rsidP="00CA2009">
      <w:pPr>
        <w:pStyle w:val="NormalWeb"/>
        <w:numPr>
          <w:ilvl w:val="0"/>
          <w:numId w:val="6"/>
        </w:numPr>
        <w:rPr>
          <w:rFonts w:ascii="Arial" w:hAnsi="Arial" w:cs="Arial"/>
          <w:color w:val="222222"/>
          <w:sz w:val="27"/>
          <w:szCs w:val="27"/>
        </w:rPr>
      </w:pPr>
      <w:r>
        <w:rPr>
          <w:rFonts w:ascii="Arial" w:hAnsi="Arial" w:cs="Arial"/>
          <w:color w:val="222222"/>
          <w:sz w:val="27"/>
          <w:szCs w:val="27"/>
        </w:rPr>
        <w:t>Reading</w:t>
      </w:r>
      <w:r w:rsidR="00B1340A">
        <w:rPr>
          <w:rFonts w:ascii="Arial" w:hAnsi="Arial" w:cs="Arial"/>
          <w:color w:val="222222"/>
          <w:sz w:val="27"/>
          <w:szCs w:val="27"/>
        </w:rPr>
        <w:t xml:space="preserve"> 50 minutes a day </w:t>
      </w:r>
    </w:p>
    <w:p w:rsidR="00CA2009" w:rsidRDefault="00CA2009" w:rsidP="00CA2009">
      <w:pPr>
        <w:pStyle w:val="NormalWeb"/>
        <w:numPr>
          <w:ilvl w:val="0"/>
          <w:numId w:val="6"/>
        </w:numPr>
        <w:rPr>
          <w:rFonts w:ascii="Arial" w:hAnsi="Arial" w:cs="Arial"/>
          <w:color w:val="222222"/>
          <w:sz w:val="27"/>
          <w:szCs w:val="27"/>
        </w:rPr>
      </w:pPr>
      <w:r>
        <w:rPr>
          <w:rFonts w:ascii="Arial" w:hAnsi="Arial" w:cs="Arial"/>
          <w:color w:val="222222"/>
          <w:sz w:val="27"/>
          <w:szCs w:val="27"/>
        </w:rPr>
        <w:t>A simple practice packet</w:t>
      </w:r>
    </w:p>
    <w:p w:rsidR="00CA2009" w:rsidRDefault="00CA2009" w:rsidP="00CA2009">
      <w:pPr>
        <w:pStyle w:val="NormalWeb"/>
        <w:numPr>
          <w:ilvl w:val="0"/>
          <w:numId w:val="6"/>
        </w:numPr>
        <w:rPr>
          <w:rFonts w:ascii="Arial" w:hAnsi="Arial" w:cs="Arial"/>
          <w:color w:val="222222"/>
          <w:sz w:val="27"/>
          <w:szCs w:val="27"/>
        </w:rPr>
      </w:pPr>
      <w:r>
        <w:rPr>
          <w:rFonts w:ascii="Arial" w:hAnsi="Arial" w:cs="Arial"/>
          <w:color w:val="222222"/>
          <w:sz w:val="27"/>
          <w:szCs w:val="27"/>
        </w:rPr>
        <w:t>C</w:t>
      </w:r>
      <w:r w:rsidR="00B1340A">
        <w:rPr>
          <w:rFonts w:ascii="Arial" w:hAnsi="Arial" w:cs="Arial"/>
          <w:color w:val="222222"/>
          <w:sz w:val="27"/>
          <w:szCs w:val="27"/>
        </w:rPr>
        <w:t xml:space="preserve">ook or </w:t>
      </w:r>
      <w:r>
        <w:rPr>
          <w:rFonts w:ascii="Arial" w:hAnsi="Arial" w:cs="Arial"/>
          <w:color w:val="222222"/>
          <w:sz w:val="27"/>
          <w:szCs w:val="27"/>
        </w:rPr>
        <w:t xml:space="preserve">bake something for someone to </w:t>
      </w:r>
      <w:r w:rsidR="00B1340A">
        <w:rPr>
          <w:rFonts w:ascii="Arial" w:hAnsi="Arial" w:cs="Arial"/>
          <w:color w:val="222222"/>
          <w:sz w:val="27"/>
          <w:szCs w:val="27"/>
        </w:rPr>
        <w:t xml:space="preserve">use </w:t>
      </w:r>
      <w:r>
        <w:rPr>
          <w:rFonts w:ascii="Arial" w:hAnsi="Arial" w:cs="Arial"/>
          <w:color w:val="222222"/>
          <w:sz w:val="27"/>
          <w:szCs w:val="27"/>
        </w:rPr>
        <w:t xml:space="preserve">their </w:t>
      </w:r>
      <w:r w:rsidR="00B1340A">
        <w:rPr>
          <w:rFonts w:ascii="Arial" w:hAnsi="Arial" w:cs="Arial"/>
          <w:color w:val="222222"/>
          <w:sz w:val="27"/>
          <w:szCs w:val="27"/>
        </w:rPr>
        <w:t xml:space="preserve">fraction and caring </w:t>
      </w:r>
      <w:r>
        <w:rPr>
          <w:rFonts w:ascii="Arial" w:hAnsi="Arial" w:cs="Arial"/>
          <w:color w:val="222222"/>
          <w:sz w:val="27"/>
          <w:szCs w:val="27"/>
        </w:rPr>
        <w:t>skills</w:t>
      </w:r>
    </w:p>
    <w:p w:rsidR="00117258" w:rsidRDefault="00CA2009" w:rsidP="00CA2009">
      <w:pPr>
        <w:pStyle w:val="NormalWeb"/>
        <w:numPr>
          <w:ilvl w:val="0"/>
          <w:numId w:val="6"/>
        </w:numPr>
        <w:rPr>
          <w:rFonts w:ascii="Arial" w:hAnsi="Arial" w:cs="Arial"/>
          <w:color w:val="222222"/>
          <w:sz w:val="27"/>
          <w:szCs w:val="27"/>
        </w:rPr>
      </w:pPr>
      <w:proofErr w:type="spellStart"/>
      <w:r>
        <w:rPr>
          <w:rFonts w:ascii="Arial" w:hAnsi="Arial" w:cs="Arial"/>
          <w:color w:val="222222"/>
          <w:sz w:val="27"/>
          <w:szCs w:val="27"/>
        </w:rPr>
        <w:t>X</w:t>
      </w:r>
      <w:r w:rsidR="00B1340A">
        <w:rPr>
          <w:rFonts w:ascii="Arial" w:hAnsi="Arial" w:cs="Arial"/>
          <w:color w:val="222222"/>
          <w:sz w:val="27"/>
          <w:szCs w:val="27"/>
        </w:rPr>
        <w:t>tramath</w:t>
      </w:r>
      <w:proofErr w:type="spellEnd"/>
      <w:r w:rsidR="00B1340A">
        <w:rPr>
          <w:rFonts w:ascii="Arial" w:hAnsi="Arial" w:cs="Arial"/>
          <w:color w:val="222222"/>
          <w:sz w:val="27"/>
          <w:szCs w:val="27"/>
        </w:rPr>
        <w:t xml:space="preserve"> information or any form of consistent</w:t>
      </w:r>
      <w:r>
        <w:rPr>
          <w:rFonts w:ascii="Arial" w:hAnsi="Arial" w:cs="Arial"/>
          <w:color w:val="222222"/>
          <w:sz w:val="27"/>
          <w:szCs w:val="27"/>
        </w:rPr>
        <w:t xml:space="preserve"> fact practice</w:t>
      </w:r>
    </w:p>
    <w:p w:rsidR="002B19F1" w:rsidRDefault="00CA2009" w:rsidP="00075F00">
      <w:pPr>
        <w:pStyle w:val="NormalWeb"/>
        <w:rPr>
          <w:rFonts w:ascii="Arial" w:hAnsi="Arial" w:cs="Arial"/>
          <w:color w:val="222222"/>
          <w:sz w:val="27"/>
          <w:szCs w:val="27"/>
        </w:rPr>
      </w:pPr>
      <w:r>
        <w:rPr>
          <w:rFonts w:ascii="Arial" w:hAnsi="Arial" w:cs="Arial"/>
          <w:color w:val="222222"/>
          <w:sz w:val="27"/>
          <w:szCs w:val="27"/>
        </w:rPr>
        <w:lastRenderedPageBreak/>
        <w:t xml:space="preserve">Reminder </w:t>
      </w:r>
      <w:r w:rsidR="002B19F1">
        <w:rPr>
          <w:rFonts w:ascii="Arial" w:hAnsi="Arial" w:cs="Arial"/>
          <w:color w:val="222222"/>
          <w:sz w:val="27"/>
          <w:szCs w:val="27"/>
        </w:rPr>
        <w:t>Check List:</w:t>
      </w:r>
    </w:p>
    <w:p w:rsidR="002B19F1" w:rsidRDefault="002B19F1" w:rsidP="002B19F1">
      <w:pPr>
        <w:pStyle w:val="NormalWeb"/>
        <w:numPr>
          <w:ilvl w:val="0"/>
          <w:numId w:val="1"/>
        </w:numPr>
        <w:rPr>
          <w:rFonts w:ascii="Arial" w:hAnsi="Arial" w:cs="Arial"/>
          <w:color w:val="222222"/>
          <w:sz w:val="18"/>
          <w:szCs w:val="18"/>
        </w:rPr>
      </w:pPr>
      <w:r>
        <w:rPr>
          <w:rFonts w:ascii="Arial" w:hAnsi="Arial" w:cs="Arial"/>
          <w:color w:val="222222"/>
          <w:sz w:val="18"/>
          <w:szCs w:val="18"/>
        </w:rPr>
        <w:t>Ice cream topping</w:t>
      </w:r>
    </w:p>
    <w:p w:rsidR="002B19F1" w:rsidRDefault="002B19F1" w:rsidP="002B19F1">
      <w:pPr>
        <w:pStyle w:val="NormalWeb"/>
        <w:numPr>
          <w:ilvl w:val="0"/>
          <w:numId w:val="1"/>
        </w:numPr>
        <w:rPr>
          <w:rFonts w:ascii="Arial" w:hAnsi="Arial" w:cs="Arial"/>
          <w:color w:val="222222"/>
          <w:sz w:val="18"/>
          <w:szCs w:val="18"/>
        </w:rPr>
      </w:pPr>
      <w:r>
        <w:rPr>
          <w:rFonts w:ascii="Arial" w:hAnsi="Arial" w:cs="Arial"/>
          <w:color w:val="222222"/>
          <w:sz w:val="18"/>
          <w:szCs w:val="18"/>
        </w:rPr>
        <w:t>Book exchange wrapped</w:t>
      </w:r>
    </w:p>
    <w:p w:rsidR="002B19F1" w:rsidRDefault="002B19F1" w:rsidP="002B19F1">
      <w:pPr>
        <w:pStyle w:val="NormalWeb"/>
        <w:numPr>
          <w:ilvl w:val="0"/>
          <w:numId w:val="1"/>
        </w:numPr>
        <w:rPr>
          <w:rFonts w:ascii="Arial" w:hAnsi="Arial" w:cs="Arial"/>
          <w:color w:val="222222"/>
          <w:sz w:val="18"/>
          <w:szCs w:val="18"/>
        </w:rPr>
      </w:pPr>
      <w:r>
        <w:rPr>
          <w:rFonts w:ascii="Arial" w:hAnsi="Arial" w:cs="Arial"/>
          <w:color w:val="222222"/>
          <w:sz w:val="18"/>
          <w:szCs w:val="18"/>
        </w:rPr>
        <w:t>Sugar contribution</w:t>
      </w:r>
    </w:p>
    <w:p w:rsidR="002B19F1" w:rsidRDefault="00117258" w:rsidP="002B19F1">
      <w:pPr>
        <w:pStyle w:val="NormalWeb"/>
        <w:numPr>
          <w:ilvl w:val="0"/>
          <w:numId w:val="1"/>
        </w:numPr>
        <w:rPr>
          <w:rFonts w:ascii="Arial" w:hAnsi="Arial" w:cs="Arial"/>
          <w:color w:val="222222"/>
          <w:sz w:val="18"/>
          <w:szCs w:val="18"/>
        </w:rPr>
      </w:pPr>
      <w:r>
        <w:rPr>
          <w:rFonts w:ascii="Arial" w:hAnsi="Arial" w:cs="Arial"/>
          <w:color w:val="222222"/>
          <w:sz w:val="18"/>
          <w:szCs w:val="18"/>
        </w:rPr>
        <w:t>More caring options</w:t>
      </w:r>
    </w:p>
    <w:p w:rsidR="00117258" w:rsidRDefault="00117258" w:rsidP="002B19F1">
      <w:pPr>
        <w:pStyle w:val="NormalWeb"/>
        <w:numPr>
          <w:ilvl w:val="0"/>
          <w:numId w:val="1"/>
        </w:numPr>
        <w:rPr>
          <w:rFonts w:ascii="Arial" w:hAnsi="Arial" w:cs="Arial"/>
          <w:color w:val="222222"/>
          <w:sz w:val="18"/>
          <w:szCs w:val="18"/>
        </w:rPr>
      </w:pPr>
      <w:r>
        <w:rPr>
          <w:rFonts w:ascii="Arial" w:hAnsi="Arial" w:cs="Arial"/>
          <w:color w:val="222222"/>
          <w:sz w:val="18"/>
          <w:szCs w:val="18"/>
        </w:rPr>
        <w:t>Winter Homework</w:t>
      </w:r>
    </w:p>
    <w:p w:rsidR="00B1340A" w:rsidRDefault="00B1340A" w:rsidP="00075F00">
      <w:pPr>
        <w:pStyle w:val="NormalWeb"/>
        <w:rPr>
          <w:rFonts w:ascii="Arial" w:hAnsi="Arial" w:cs="Arial"/>
          <w:color w:val="222222"/>
          <w:sz w:val="27"/>
          <w:szCs w:val="27"/>
        </w:rPr>
      </w:pPr>
      <w:r>
        <w:rPr>
          <w:rFonts w:ascii="Arial" w:hAnsi="Arial" w:cs="Arial"/>
          <w:color w:val="222222"/>
          <w:sz w:val="27"/>
          <w:szCs w:val="27"/>
        </w:rPr>
        <w:t>Enjoy the</w:t>
      </w:r>
      <w:r w:rsidR="00CA2009">
        <w:rPr>
          <w:rFonts w:ascii="Arial" w:hAnsi="Arial" w:cs="Arial"/>
          <w:color w:val="222222"/>
          <w:sz w:val="27"/>
          <w:szCs w:val="27"/>
        </w:rPr>
        <w:t xml:space="preserve"> break</w:t>
      </w:r>
      <w:r>
        <w:rPr>
          <w:rFonts w:ascii="Arial" w:hAnsi="Arial" w:cs="Arial"/>
          <w:color w:val="222222"/>
          <w:sz w:val="27"/>
          <w:szCs w:val="27"/>
        </w:rPr>
        <w:t xml:space="preserve"> time with your child!</w:t>
      </w:r>
    </w:p>
    <w:p w:rsidR="007F3DB0" w:rsidRPr="00B1340A" w:rsidRDefault="00075F00" w:rsidP="00B1340A">
      <w:pPr>
        <w:pStyle w:val="NormalWeb"/>
        <w:rPr>
          <w:rFonts w:ascii="Arial" w:hAnsi="Arial" w:cs="Arial"/>
          <w:color w:val="222222"/>
          <w:sz w:val="18"/>
          <w:szCs w:val="18"/>
        </w:rPr>
      </w:pPr>
      <w:r>
        <w:rPr>
          <w:rFonts w:ascii="Arial" w:hAnsi="Arial" w:cs="Arial"/>
          <w:color w:val="222222"/>
          <w:sz w:val="27"/>
          <w:szCs w:val="27"/>
        </w:rPr>
        <w:t>Sincerely</w:t>
      </w:r>
      <w:r w:rsidR="00CA2009">
        <w:rPr>
          <w:rFonts w:ascii="Arial" w:hAnsi="Arial" w:cs="Arial"/>
          <w:color w:val="222222"/>
          <w:sz w:val="27"/>
          <w:szCs w:val="27"/>
        </w:rPr>
        <w:t xml:space="preserve">, </w:t>
      </w:r>
      <w:r>
        <w:rPr>
          <w:rFonts w:ascii="Arial" w:hAnsi="Arial" w:cs="Arial"/>
          <w:color w:val="222222"/>
          <w:sz w:val="27"/>
          <w:szCs w:val="27"/>
        </w:rPr>
        <w:br/>
        <w:t>Patti Walcott</w:t>
      </w:r>
      <w:r>
        <w:rPr>
          <w:rFonts w:ascii="Arial" w:hAnsi="Arial" w:cs="Arial"/>
          <w:color w:val="222222"/>
          <w:sz w:val="27"/>
          <w:szCs w:val="27"/>
        </w:rPr>
        <w:br/>
        <w:t>New Groningen Elementary</w:t>
      </w:r>
      <w:r>
        <w:rPr>
          <w:rFonts w:ascii="Arial" w:hAnsi="Arial" w:cs="Arial"/>
          <w:color w:val="222222"/>
          <w:sz w:val="27"/>
          <w:szCs w:val="27"/>
        </w:rPr>
        <w:br/>
      </w:r>
      <w:hyperlink r:id="rId8" w:tgtFrame="_blank" w:history="1">
        <w:r>
          <w:rPr>
            <w:rStyle w:val="Hyperlink"/>
            <w:rFonts w:ascii="Arial" w:hAnsi="Arial" w:cs="Arial"/>
            <w:sz w:val="27"/>
            <w:szCs w:val="27"/>
          </w:rPr>
          <w:t>http://mrswalcott.weebly.com</w:t>
        </w:r>
      </w:hyperlink>
    </w:p>
    <w:sectPr w:rsidR="007F3DB0" w:rsidRPr="00B1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27F"/>
    <w:multiLevelType w:val="hybridMultilevel"/>
    <w:tmpl w:val="F93C1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45DA7"/>
    <w:multiLevelType w:val="hybridMultilevel"/>
    <w:tmpl w:val="1C44C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50E75"/>
    <w:multiLevelType w:val="hybridMultilevel"/>
    <w:tmpl w:val="87565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741F6"/>
    <w:multiLevelType w:val="hybridMultilevel"/>
    <w:tmpl w:val="6CBCD0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FD5210"/>
    <w:multiLevelType w:val="hybridMultilevel"/>
    <w:tmpl w:val="11F8B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2541E7"/>
    <w:multiLevelType w:val="hybridMultilevel"/>
    <w:tmpl w:val="0E762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F"/>
    <w:rsid w:val="00075F00"/>
    <w:rsid w:val="00117258"/>
    <w:rsid w:val="002B19F1"/>
    <w:rsid w:val="002C65CF"/>
    <w:rsid w:val="007F3DB0"/>
    <w:rsid w:val="00B07F69"/>
    <w:rsid w:val="00B1340A"/>
    <w:rsid w:val="00CA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5CF"/>
  </w:style>
  <w:style w:type="character" w:customStyle="1" w:styleId="aqj">
    <w:name w:val="aqj"/>
    <w:basedOn w:val="DefaultParagraphFont"/>
    <w:rsid w:val="002C65CF"/>
  </w:style>
  <w:style w:type="character" w:styleId="Hyperlink">
    <w:name w:val="Hyperlink"/>
    <w:basedOn w:val="DefaultParagraphFont"/>
    <w:uiPriority w:val="99"/>
    <w:semiHidden/>
    <w:unhideWhenUsed/>
    <w:rsid w:val="002C65CF"/>
    <w:rPr>
      <w:color w:val="0000FF"/>
      <w:u w:val="single"/>
    </w:rPr>
  </w:style>
  <w:style w:type="paragraph" w:styleId="NormalWeb">
    <w:name w:val="Normal (Web)"/>
    <w:basedOn w:val="Normal"/>
    <w:uiPriority w:val="99"/>
    <w:unhideWhenUsed/>
    <w:rsid w:val="002C65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5CF"/>
  </w:style>
  <w:style w:type="character" w:customStyle="1" w:styleId="aqj">
    <w:name w:val="aqj"/>
    <w:basedOn w:val="DefaultParagraphFont"/>
    <w:rsid w:val="002C65CF"/>
  </w:style>
  <w:style w:type="character" w:styleId="Hyperlink">
    <w:name w:val="Hyperlink"/>
    <w:basedOn w:val="DefaultParagraphFont"/>
    <w:uiPriority w:val="99"/>
    <w:semiHidden/>
    <w:unhideWhenUsed/>
    <w:rsid w:val="002C65CF"/>
    <w:rPr>
      <w:color w:val="0000FF"/>
      <w:u w:val="single"/>
    </w:rPr>
  </w:style>
  <w:style w:type="paragraph" w:styleId="NormalWeb">
    <w:name w:val="Normal (Web)"/>
    <w:basedOn w:val="Normal"/>
    <w:uiPriority w:val="99"/>
    <w:unhideWhenUsed/>
    <w:rsid w:val="002C65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2601">
      <w:bodyDiv w:val="1"/>
      <w:marLeft w:val="0"/>
      <w:marRight w:val="0"/>
      <w:marTop w:val="0"/>
      <w:marBottom w:val="0"/>
      <w:divBdr>
        <w:top w:val="none" w:sz="0" w:space="0" w:color="auto"/>
        <w:left w:val="none" w:sz="0" w:space="0" w:color="auto"/>
        <w:bottom w:val="none" w:sz="0" w:space="0" w:color="auto"/>
        <w:right w:val="none" w:sz="0" w:space="0" w:color="auto"/>
      </w:divBdr>
    </w:div>
    <w:div w:id="18960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walcott.weebly.com/" TargetMode="External"/><Relationship Id="rId3" Type="http://schemas.microsoft.com/office/2007/relationships/stylesWithEffects" Target="stylesWithEffects.xml"/><Relationship Id="rId7" Type="http://schemas.openxmlformats.org/officeDocument/2006/relationships/hyperlink" Target="http://mrswalcott.weebly.com/lin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caring.com/nonprofits/one-brick-at-a-time/755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2013-12-16T22:05:00Z</cp:lastPrinted>
  <dcterms:created xsi:type="dcterms:W3CDTF">2013-12-16T22:06:00Z</dcterms:created>
  <dcterms:modified xsi:type="dcterms:W3CDTF">2013-12-16T22:06:00Z</dcterms:modified>
</cp:coreProperties>
</file>